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0E3" w:rsidRDefault="00F400E3" w:rsidP="00F400E3">
      <w:pPr>
        <w:rPr>
          <w:sz w:val="8"/>
          <w:szCs w:val="8"/>
        </w:rPr>
      </w:pPr>
    </w:p>
    <w:p w:rsidR="00164F60" w:rsidRPr="00845030" w:rsidRDefault="00164F60" w:rsidP="00F400E3">
      <w:pPr>
        <w:rPr>
          <w:sz w:val="8"/>
          <w:szCs w:val="8"/>
        </w:rPr>
      </w:pPr>
    </w:p>
    <w:p w:rsidR="00F400E3" w:rsidRPr="009064FF" w:rsidRDefault="00F400E3" w:rsidP="00F400E3">
      <w:pPr>
        <w:jc w:val="center"/>
        <w:rPr>
          <w:rFonts w:ascii="Arial" w:hAnsi="Arial" w:cs="Arial"/>
          <w:b/>
          <w:sz w:val="28"/>
          <w:szCs w:val="28"/>
        </w:rPr>
      </w:pPr>
      <w:r w:rsidRPr="009064FF">
        <w:rPr>
          <w:rFonts w:ascii="Arial" w:hAnsi="Arial" w:cs="Arial"/>
          <w:b/>
          <w:sz w:val="28"/>
          <w:szCs w:val="28"/>
        </w:rPr>
        <w:t xml:space="preserve">Дейност: Провеждане на </w:t>
      </w:r>
      <w:r w:rsidR="004E6789" w:rsidRPr="009064FF">
        <w:rPr>
          <w:rFonts w:ascii="Arial" w:hAnsi="Arial" w:cs="Arial"/>
          <w:b/>
          <w:sz w:val="28"/>
          <w:szCs w:val="28"/>
        </w:rPr>
        <w:t>открити уроци</w:t>
      </w:r>
    </w:p>
    <w:p w:rsidR="00F400E3" w:rsidRPr="00845030" w:rsidRDefault="002930B0" w:rsidP="00F400E3">
      <w:pPr>
        <w:jc w:val="center"/>
        <w:rPr>
          <w:rFonts w:ascii="Arial" w:hAnsi="Arial" w:cs="Arial"/>
          <w:b/>
          <w:sz w:val="24"/>
          <w:szCs w:val="24"/>
          <w:lang w:val="ru-RU"/>
        </w:rPr>
      </w:pPr>
      <w:r>
        <w:rPr>
          <w:rFonts w:ascii="Arial" w:hAnsi="Arial" w:cs="Arial"/>
          <w:b/>
          <w:sz w:val="24"/>
          <w:szCs w:val="24"/>
          <w:lang w:val="ru-RU"/>
        </w:rPr>
        <w:t xml:space="preserve">Тема: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Хазартната</w:t>
      </w:r>
      <w:proofErr w:type="spellEnd"/>
      <w:r>
        <w:rPr>
          <w:rFonts w:ascii="Arial" w:hAnsi="Arial" w:cs="Arial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зависимост</w:t>
      </w:r>
      <w:proofErr w:type="spellEnd"/>
      <w:r>
        <w:rPr>
          <w:rFonts w:ascii="Arial" w:hAnsi="Arial" w:cs="Arial"/>
          <w:b/>
          <w:sz w:val="24"/>
          <w:szCs w:val="24"/>
          <w:lang w:val="ru-RU"/>
        </w:rPr>
        <w:t xml:space="preserve"> – причини, следствие, </w:t>
      </w:r>
      <w:proofErr w:type="spellStart"/>
      <w:r>
        <w:rPr>
          <w:rFonts w:ascii="Arial" w:hAnsi="Arial" w:cs="Arial"/>
          <w:b/>
          <w:sz w:val="24"/>
          <w:szCs w:val="24"/>
          <w:lang w:val="ru-RU"/>
        </w:rPr>
        <w:t>изход</w:t>
      </w:r>
      <w:proofErr w:type="spellEnd"/>
      <w:r w:rsidR="00711131">
        <w:rPr>
          <w:rFonts w:ascii="Arial" w:hAnsi="Arial" w:cs="Arial"/>
          <w:b/>
          <w:sz w:val="24"/>
          <w:szCs w:val="24"/>
          <w:lang w:val="ru-RU"/>
        </w:rPr>
        <w:t>.</w:t>
      </w:r>
    </w:p>
    <w:p w:rsidR="00F400E3" w:rsidRDefault="00F400E3" w:rsidP="00F400E3">
      <w:pPr>
        <w:rPr>
          <w:rFonts w:ascii="Arial" w:hAnsi="Arial" w:cs="Arial"/>
          <w:b/>
        </w:rPr>
      </w:pPr>
      <w:r w:rsidRPr="00845030">
        <w:rPr>
          <w:rFonts w:ascii="Arial" w:hAnsi="Arial" w:cs="Arial"/>
          <w:b/>
          <w:sz w:val="24"/>
          <w:szCs w:val="24"/>
        </w:rPr>
        <w:t xml:space="preserve">          Място: ………………….                           Дата: …………………………..</w:t>
      </w:r>
      <w:r>
        <w:rPr>
          <w:rFonts w:ascii="Arial" w:hAnsi="Arial" w:cs="Arial"/>
          <w:b/>
        </w:rPr>
        <w:t xml:space="preserve"> </w:t>
      </w:r>
    </w:p>
    <w:p w:rsidR="00145159" w:rsidRDefault="00145159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711131" w:rsidRDefault="00711131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164F60" w:rsidRPr="00145159" w:rsidRDefault="00164F60" w:rsidP="00F400E3">
      <w:pPr>
        <w:rPr>
          <w:rFonts w:ascii="Arial" w:hAnsi="Arial" w:cs="Arial"/>
          <w:b/>
          <w:sz w:val="2"/>
          <w:szCs w:val="2"/>
          <w:lang w:val="ru-RU"/>
        </w:rPr>
      </w:pPr>
    </w:p>
    <w:p w:rsidR="00F400E3" w:rsidRDefault="00F400E3" w:rsidP="00F400E3">
      <w:pPr>
        <w:jc w:val="center"/>
        <w:rPr>
          <w:rFonts w:ascii="Arial" w:hAnsi="Arial" w:cs="Arial"/>
          <w:b/>
          <w:sz w:val="40"/>
          <w:szCs w:val="40"/>
          <w:lang w:val="ru-RU"/>
        </w:rPr>
      </w:pPr>
      <w:r w:rsidRPr="003D3271">
        <w:rPr>
          <w:rFonts w:ascii="Arial" w:hAnsi="Arial" w:cs="Arial"/>
          <w:b/>
          <w:sz w:val="40"/>
          <w:szCs w:val="40"/>
          <w:lang w:val="ru-RU"/>
        </w:rPr>
        <w:t>ПРОГРАМА</w:t>
      </w:r>
    </w:p>
    <w:p w:rsidR="008F58E1" w:rsidRPr="008F58E1" w:rsidRDefault="008F58E1" w:rsidP="008F58E1">
      <w:pPr>
        <w:jc w:val="both"/>
        <w:rPr>
          <w:rFonts w:cs="Times New Roman"/>
          <w:sz w:val="28"/>
          <w:szCs w:val="28"/>
        </w:rPr>
      </w:pPr>
    </w:p>
    <w:p w:rsidR="008F58E1" w:rsidRPr="00CE5688" w:rsidRDefault="008F58E1" w:rsidP="008F58E1">
      <w:pPr>
        <w:jc w:val="both"/>
        <w:rPr>
          <w:rFonts w:cs="Times New Roman"/>
          <w:sz w:val="28"/>
          <w:szCs w:val="28"/>
          <w:u w:val="single"/>
        </w:rPr>
      </w:pPr>
      <w:r w:rsidRPr="00CE5688">
        <w:rPr>
          <w:rFonts w:cs="Times New Roman"/>
          <w:b/>
          <w:sz w:val="28"/>
          <w:szCs w:val="28"/>
          <w:u w:val="single"/>
        </w:rPr>
        <w:t>І сесия /първи час/</w:t>
      </w:r>
      <w:r w:rsidRPr="00CE5688">
        <w:rPr>
          <w:rFonts w:cs="Times New Roman"/>
          <w:sz w:val="28"/>
          <w:szCs w:val="28"/>
          <w:u w:val="single"/>
        </w:rPr>
        <w:t xml:space="preserve"> </w:t>
      </w:r>
    </w:p>
    <w:p w:rsidR="008F58E1" w:rsidRPr="008F58E1" w:rsidRDefault="008F58E1" w:rsidP="008F58E1">
      <w:pPr>
        <w:jc w:val="both"/>
        <w:rPr>
          <w:rFonts w:cs="Times New Roman"/>
          <w:sz w:val="28"/>
          <w:szCs w:val="28"/>
        </w:rPr>
      </w:pPr>
      <w:r w:rsidRPr="008F58E1">
        <w:rPr>
          <w:rFonts w:cs="Times New Roman"/>
          <w:b/>
          <w:sz w:val="28"/>
          <w:szCs w:val="28"/>
        </w:rPr>
        <w:t>Първа основна подтема</w:t>
      </w:r>
      <w:r>
        <w:rPr>
          <w:rFonts w:cs="Times New Roman"/>
          <w:sz w:val="28"/>
          <w:szCs w:val="28"/>
        </w:rPr>
        <w:t xml:space="preserve"> : „</w:t>
      </w:r>
      <w:r w:rsidRPr="008F58E1">
        <w:rPr>
          <w:rFonts w:cs="Times New Roman"/>
          <w:b/>
          <w:i/>
          <w:sz w:val="28"/>
          <w:szCs w:val="28"/>
        </w:rPr>
        <w:t>Другата страна на монетата или хазартът, като явление в днешното общество - статистика</w:t>
      </w:r>
      <w:r>
        <w:rPr>
          <w:rFonts w:cs="Times New Roman"/>
          <w:b/>
          <w:i/>
          <w:sz w:val="28"/>
          <w:szCs w:val="28"/>
        </w:rPr>
        <w:t>.“</w:t>
      </w:r>
    </w:p>
    <w:p w:rsidR="008F58E1" w:rsidRPr="00CE5688" w:rsidRDefault="008F58E1" w:rsidP="008F58E1">
      <w:pPr>
        <w:jc w:val="both"/>
        <w:rPr>
          <w:rFonts w:cs="Times New Roman"/>
          <w:b/>
          <w:i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1: </w:t>
      </w:r>
      <w:r w:rsidRPr="00CE5688">
        <w:rPr>
          <w:rFonts w:cs="Times New Roman"/>
          <w:b/>
          <w:i/>
          <w:sz w:val="28"/>
          <w:szCs w:val="28"/>
        </w:rPr>
        <w:t>Представяне на водещия и участниците – споделяне на очаквания – интерактивна игра за стопяване на леда /Аз, от мястото на моя съсед/ - 15 минути.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2: </w:t>
      </w:r>
      <w:r w:rsidRPr="00CE5688">
        <w:rPr>
          <w:rFonts w:cs="Times New Roman"/>
          <w:b/>
          <w:i/>
          <w:sz w:val="28"/>
          <w:szCs w:val="28"/>
        </w:rPr>
        <w:t>Лавина – асоциативен облак за понятието „хазарт“ – обобщение на резултатите /</w:t>
      </w:r>
      <w:r w:rsidRPr="00CE5688">
        <w:rPr>
          <w:rFonts w:cs="Times New Roman"/>
          <w:b/>
          <w:sz w:val="28"/>
          <w:szCs w:val="28"/>
        </w:rPr>
        <w:t xml:space="preserve">10 мин/ 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3: </w:t>
      </w:r>
      <w:r w:rsidRPr="00CE5688">
        <w:rPr>
          <w:rFonts w:cs="Times New Roman"/>
          <w:b/>
          <w:i/>
          <w:sz w:val="28"/>
          <w:szCs w:val="28"/>
        </w:rPr>
        <w:t>Информационна част</w:t>
      </w:r>
      <w:r w:rsidR="00383257" w:rsidRPr="00CE5688">
        <w:rPr>
          <w:rFonts w:cs="Times New Roman"/>
          <w:b/>
          <w:i/>
          <w:sz w:val="28"/>
          <w:szCs w:val="28"/>
        </w:rPr>
        <w:t xml:space="preserve"> – Презентация за същността на хазарта и мястото му в съвременното общество</w:t>
      </w:r>
      <w:r w:rsidR="00383257" w:rsidRPr="00CE5688">
        <w:rPr>
          <w:rFonts w:cs="Times New Roman"/>
          <w:b/>
          <w:sz w:val="28"/>
          <w:szCs w:val="28"/>
        </w:rPr>
        <w:t xml:space="preserve"> </w:t>
      </w:r>
      <w:r w:rsidR="00CE5688">
        <w:rPr>
          <w:rFonts w:cs="Times New Roman"/>
          <w:b/>
          <w:sz w:val="28"/>
          <w:szCs w:val="28"/>
        </w:rPr>
        <w:t>– 10</w:t>
      </w:r>
      <w:r w:rsidRPr="00CE5688">
        <w:rPr>
          <w:rFonts w:cs="Times New Roman"/>
          <w:b/>
          <w:sz w:val="28"/>
          <w:szCs w:val="28"/>
        </w:rPr>
        <w:t xml:space="preserve"> минути </w:t>
      </w:r>
    </w:p>
    <w:p w:rsidR="008F58E1" w:rsidRDefault="008F58E1" w:rsidP="008F58E1">
      <w:pPr>
        <w:jc w:val="both"/>
        <w:rPr>
          <w:rFonts w:cs="Times New Roman"/>
          <w:b/>
          <w:sz w:val="28"/>
          <w:szCs w:val="28"/>
          <w:lang w:val="en-US"/>
        </w:rPr>
      </w:pPr>
      <w:r w:rsidRPr="00CE5688">
        <w:rPr>
          <w:rFonts w:cs="Times New Roman"/>
          <w:b/>
          <w:sz w:val="28"/>
          <w:szCs w:val="28"/>
        </w:rPr>
        <w:t xml:space="preserve">Дейност 4: </w:t>
      </w:r>
      <w:r w:rsidR="00383257" w:rsidRPr="00CE5688">
        <w:rPr>
          <w:rFonts w:cs="Times New Roman"/>
          <w:b/>
          <w:i/>
          <w:sz w:val="28"/>
          <w:szCs w:val="28"/>
        </w:rPr>
        <w:t>Дискусия по темата, обобщение</w:t>
      </w:r>
      <w:r w:rsidRPr="00CE5688">
        <w:rPr>
          <w:rFonts w:cs="Times New Roman"/>
          <w:b/>
          <w:sz w:val="28"/>
          <w:szCs w:val="28"/>
        </w:rPr>
        <w:t xml:space="preserve"> – 10 мин</w:t>
      </w:r>
    </w:p>
    <w:p w:rsidR="00733A31" w:rsidRPr="00733A31" w:rsidRDefault="00733A31" w:rsidP="008F58E1">
      <w:pPr>
        <w:jc w:val="both"/>
        <w:rPr>
          <w:rFonts w:cs="Times New Roman"/>
          <w:b/>
          <w:sz w:val="28"/>
          <w:szCs w:val="28"/>
          <w:lang w:val="en-US"/>
        </w:rPr>
      </w:pPr>
      <w:bookmarkStart w:id="0" w:name="_GoBack"/>
      <w:bookmarkEnd w:id="0"/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  <w:u w:val="single"/>
        </w:rPr>
      </w:pPr>
      <w:r w:rsidRPr="00CE5688">
        <w:rPr>
          <w:rFonts w:cs="Times New Roman"/>
          <w:b/>
          <w:sz w:val="28"/>
          <w:szCs w:val="28"/>
          <w:u w:val="single"/>
        </w:rPr>
        <w:t>І сесия /2 час/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>Подтема: „</w:t>
      </w:r>
      <w:r w:rsidRPr="00CE5688">
        <w:rPr>
          <w:rFonts w:cs="Times New Roman"/>
          <w:b/>
          <w:i/>
          <w:sz w:val="28"/>
          <w:szCs w:val="28"/>
        </w:rPr>
        <w:t>История на хазартните игри“</w:t>
      </w:r>
    </w:p>
    <w:p w:rsidR="008F58E1" w:rsidRPr="00CE5688" w:rsidRDefault="00F27518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1: </w:t>
      </w:r>
      <w:r w:rsidRPr="00CE5688">
        <w:rPr>
          <w:rFonts w:cs="Times New Roman"/>
          <w:b/>
          <w:i/>
          <w:sz w:val="28"/>
          <w:szCs w:val="28"/>
        </w:rPr>
        <w:t>Информационна част – презентация -10</w:t>
      </w:r>
      <w:r w:rsidR="008F58E1" w:rsidRPr="00CE5688">
        <w:rPr>
          <w:rFonts w:cs="Times New Roman"/>
          <w:b/>
          <w:i/>
          <w:sz w:val="28"/>
          <w:szCs w:val="28"/>
        </w:rPr>
        <w:t xml:space="preserve"> мин</w:t>
      </w:r>
      <w:r w:rsidRPr="00CE5688">
        <w:rPr>
          <w:rFonts w:cs="Times New Roman"/>
          <w:b/>
          <w:i/>
          <w:sz w:val="28"/>
          <w:szCs w:val="28"/>
        </w:rPr>
        <w:t>.</w:t>
      </w:r>
    </w:p>
    <w:p w:rsidR="008F58E1" w:rsidRPr="00CE5688" w:rsidRDefault="008F58E1" w:rsidP="00F27518">
      <w:pPr>
        <w:jc w:val="both"/>
        <w:rPr>
          <w:rFonts w:cs="Times New Roman"/>
          <w:b/>
          <w:i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2: </w:t>
      </w:r>
      <w:r w:rsidR="00F27518" w:rsidRPr="00CE5688">
        <w:rPr>
          <w:rFonts w:cs="Times New Roman"/>
          <w:b/>
          <w:i/>
          <w:sz w:val="28"/>
          <w:szCs w:val="28"/>
        </w:rPr>
        <w:t>Дискусия и обобщение – 10 мин.</w:t>
      </w:r>
    </w:p>
    <w:p w:rsidR="008F58E1" w:rsidRPr="00CE5688" w:rsidRDefault="008F58E1" w:rsidP="00F27518">
      <w:pPr>
        <w:jc w:val="both"/>
        <w:rPr>
          <w:rFonts w:cs="Times New Roman"/>
          <w:b/>
          <w:i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3: </w:t>
      </w:r>
      <w:r w:rsidR="00F27518" w:rsidRPr="00CE5688">
        <w:rPr>
          <w:rFonts w:cs="Times New Roman"/>
          <w:b/>
          <w:i/>
          <w:sz w:val="28"/>
          <w:szCs w:val="28"/>
        </w:rPr>
        <w:t>Интерактивна игра  - Демонстрация на хазартните игри в древността – зарове, ашици“ – 15мин.</w:t>
      </w:r>
    </w:p>
    <w:p w:rsidR="00F27518" w:rsidRPr="00CE5688" w:rsidRDefault="00F27518" w:rsidP="00F27518">
      <w:pPr>
        <w:jc w:val="both"/>
        <w:rPr>
          <w:rFonts w:cs="Times New Roman"/>
          <w:b/>
          <w:i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lastRenderedPageBreak/>
        <w:t xml:space="preserve">Дейност 4: </w:t>
      </w:r>
      <w:r w:rsidRPr="00CE5688">
        <w:rPr>
          <w:rFonts w:cs="Times New Roman"/>
          <w:b/>
          <w:i/>
          <w:sz w:val="28"/>
          <w:szCs w:val="28"/>
        </w:rPr>
        <w:t>Обобщение и практическа задача за следващия час – представяне на зависимостите – алкохол, хазарт, наркотици, компютърни игри, тютюнопушене – чрез изработване на колаж  -  работа в малки групи</w:t>
      </w:r>
      <w:r w:rsidR="006349FF" w:rsidRPr="00CE5688">
        <w:rPr>
          <w:rFonts w:cs="Times New Roman"/>
          <w:b/>
          <w:i/>
          <w:sz w:val="28"/>
          <w:szCs w:val="28"/>
        </w:rPr>
        <w:t xml:space="preserve"> по 4 участника</w:t>
      </w:r>
      <w:r w:rsidRPr="00CE5688">
        <w:rPr>
          <w:rFonts w:cs="Times New Roman"/>
          <w:b/>
          <w:i/>
          <w:sz w:val="28"/>
          <w:szCs w:val="28"/>
        </w:rPr>
        <w:t>.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  <w:u w:val="single"/>
        </w:rPr>
      </w:pPr>
      <w:r w:rsidRPr="00CE5688">
        <w:rPr>
          <w:rFonts w:cs="Times New Roman"/>
          <w:b/>
          <w:sz w:val="28"/>
          <w:szCs w:val="28"/>
          <w:u w:val="single"/>
        </w:rPr>
        <w:t xml:space="preserve">ІІ сесия /1 час/ 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>Втора основна подтема: „</w:t>
      </w:r>
      <w:r w:rsidRPr="00CE5688">
        <w:rPr>
          <w:rFonts w:cs="Times New Roman"/>
          <w:b/>
          <w:i/>
          <w:sz w:val="28"/>
          <w:szCs w:val="28"/>
        </w:rPr>
        <w:t xml:space="preserve">Магията на риска или какво представлява зависимостта. Видове зависимост.“ 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>Дейност 1:</w:t>
      </w:r>
      <w:r w:rsidR="006349FF" w:rsidRPr="00CE5688">
        <w:rPr>
          <w:rFonts w:cs="Times New Roman"/>
          <w:b/>
          <w:sz w:val="28"/>
          <w:szCs w:val="28"/>
        </w:rPr>
        <w:t xml:space="preserve"> </w:t>
      </w:r>
      <w:r w:rsidR="006349FF" w:rsidRPr="00CE5688">
        <w:rPr>
          <w:rFonts w:cs="Times New Roman"/>
          <w:b/>
          <w:i/>
          <w:sz w:val="28"/>
          <w:szCs w:val="28"/>
        </w:rPr>
        <w:t>Загряваща игра – 10 мин.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2: </w:t>
      </w:r>
      <w:r w:rsidR="006349FF" w:rsidRPr="00CE5688">
        <w:rPr>
          <w:rFonts w:cs="Times New Roman"/>
          <w:b/>
          <w:i/>
          <w:sz w:val="28"/>
          <w:szCs w:val="28"/>
        </w:rPr>
        <w:t>Представяне на работата по групи – видовете зависимости – 15 мин.</w:t>
      </w:r>
    </w:p>
    <w:p w:rsidR="006349FF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3: </w:t>
      </w:r>
      <w:r w:rsidR="006349FF" w:rsidRPr="00CE5688">
        <w:rPr>
          <w:rFonts w:cs="Times New Roman"/>
          <w:b/>
          <w:i/>
          <w:sz w:val="28"/>
          <w:szCs w:val="28"/>
        </w:rPr>
        <w:t>Тест „Зависим ли съм“ – анонимно попълване. – 10мин.</w:t>
      </w:r>
    </w:p>
    <w:p w:rsidR="008F58E1" w:rsidRPr="00CE5688" w:rsidRDefault="006349FF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4: </w:t>
      </w:r>
      <w:r w:rsidRPr="00CE5688">
        <w:rPr>
          <w:rFonts w:cs="Times New Roman"/>
          <w:b/>
          <w:i/>
          <w:sz w:val="28"/>
          <w:szCs w:val="28"/>
        </w:rPr>
        <w:t>Дискусия и обобщение на резултатите. – 10 мин.</w:t>
      </w:r>
    </w:p>
    <w:p w:rsidR="00CE5688" w:rsidRDefault="00CE5688" w:rsidP="008F58E1">
      <w:pPr>
        <w:jc w:val="both"/>
        <w:rPr>
          <w:rFonts w:cs="Times New Roman"/>
          <w:b/>
          <w:sz w:val="28"/>
          <w:szCs w:val="28"/>
        </w:rPr>
      </w:pP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  <w:u w:val="single"/>
        </w:rPr>
      </w:pPr>
      <w:r w:rsidRPr="00CE5688">
        <w:rPr>
          <w:rFonts w:cs="Times New Roman"/>
          <w:b/>
          <w:sz w:val="28"/>
          <w:szCs w:val="28"/>
          <w:u w:val="single"/>
        </w:rPr>
        <w:t xml:space="preserve">ІІ сесия/2 час/ 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i/>
          <w:sz w:val="28"/>
          <w:szCs w:val="28"/>
        </w:rPr>
        <w:t>Подтема: „Хазартната зависимост, като болестно състояние  - превенция и лечение.“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1: </w:t>
      </w:r>
      <w:r w:rsidR="006349FF" w:rsidRPr="00CE5688">
        <w:rPr>
          <w:rFonts w:cs="Times New Roman"/>
          <w:b/>
          <w:i/>
          <w:sz w:val="28"/>
          <w:szCs w:val="28"/>
        </w:rPr>
        <w:t>Информационна част – презентация – 15мин.</w:t>
      </w:r>
    </w:p>
    <w:p w:rsidR="008F58E1" w:rsidRPr="00CE5688" w:rsidRDefault="008F58E1" w:rsidP="008F58E1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2: </w:t>
      </w:r>
      <w:r w:rsidR="006349FF" w:rsidRPr="00CE5688">
        <w:rPr>
          <w:rFonts w:cs="Times New Roman"/>
          <w:b/>
          <w:i/>
          <w:sz w:val="28"/>
          <w:szCs w:val="28"/>
        </w:rPr>
        <w:t>Работа по казуси в малки групи – представяне на работата, дискусия– 20 мин.</w:t>
      </w:r>
    </w:p>
    <w:p w:rsidR="008F58E1" w:rsidRPr="00CE5688" w:rsidRDefault="008F58E1" w:rsidP="006349FF">
      <w:pPr>
        <w:jc w:val="both"/>
        <w:rPr>
          <w:rFonts w:cs="Times New Roman"/>
          <w:b/>
          <w:sz w:val="28"/>
          <w:szCs w:val="28"/>
        </w:rPr>
      </w:pPr>
      <w:r w:rsidRPr="00CE5688">
        <w:rPr>
          <w:rFonts w:cs="Times New Roman"/>
          <w:b/>
          <w:sz w:val="28"/>
          <w:szCs w:val="28"/>
        </w:rPr>
        <w:t xml:space="preserve">Дейност 3: </w:t>
      </w:r>
      <w:r w:rsidR="006349FF" w:rsidRPr="00CE5688">
        <w:rPr>
          <w:rFonts w:cs="Times New Roman"/>
          <w:b/>
          <w:i/>
          <w:sz w:val="28"/>
          <w:szCs w:val="28"/>
        </w:rPr>
        <w:t>Планир</w:t>
      </w:r>
      <w:r w:rsidR="006A1F46" w:rsidRPr="00CE5688">
        <w:rPr>
          <w:rFonts w:cs="Times New Roman"/>
          <w:b/>
          <w:i/>
          <w:sz w:val="28"/>
          <w:szCs w:val="28"/>
        </w:rPr>
        <w:t>ане на бъдеща работа по темата от</w:t>
      </w:r>
      <w:r w:rsidR="006349FF" w:rsidRPr="00CE5688">
        <w:rPr>
          <w:rFonts w:cs="Times New Roman"/>
          <w:b/>
          <w:i/>
          <w:sz w:val="28"/>
          <w:szCs w:val="28"/>
        </w:rPr>
        <w:t xml:space="preserve"> участниците. Обратна връзка от участниците и закриване.</w:t>
      </w:r>
      <w:r w:rsidR="006349FF" w:rsidRPr="00CE5688">
        <w:rPr>
          <w:rFonts w:cs="Times New Roman"/>
          <w:b/>
          <w:sz w:val="28"/>
          <w:szCs w:val="28"/>
        </w:rPr>
        <w:t xml:space="preserve"> </w:t>
      </w:r>
    </w:p>
    <w:p w:rsidR="00EE4DEC" w:rsidRPr="00CE5688" w:rsidRDefault="00EE4DEC" w:rsidP="00CA608F">
      <w:pPr>
        <w:jc w:val="both"/>
        <w:rPr>
          <w:rFonts w:cs="Times New Roman"/>
          <w:b/>
          <w:sz w:val="28"/>
          <w:szCs w:val="28"/>
        </w:rPr>
      </w:pPr>
    </w:p>
    <w:sectPr w:rsidR="00EE4DEC" w:rsidRPr="00CE5688" w:rsidSect="008F58E1">
      <w:headerReference w:type="default" r:id="rId8"/>
      <w:footerReference w:type="default" r:id="rId9"/>
      <w:pgSz w:w="11906" w:h="16838"/>
      <w:pgMar w:top="1417" w:right="849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CE0" w:rsidRDefault="00565CE0" w:rsidP="005C52E6">
      <w:pPr>
        <w:spacing w:after="0" w:line="240" w:lineRule="auto"/>
      </w:pPr>
      <w:r>
        <w:separator/>
      </w:r>
    </w:p>
  </w:endnote>
  <w:endnote w:type="continuationSeparator" w:id="0">
    <w:p w:rsidR="00565CE0" w:rsidRDefault="00565CE0" w:rsidP="005C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0917240"/>
      <w:docPartObj>
        <w:docPartGallery w:val="Page Numbers (Bottom of Page)"/>
        <w:docPartUnique/>
      </w:docPartObj>
    </w:sdtPr>
    <w:sdtEndPr/>
    <w:sdtContent>
      <w:p w:rsidR="00C34E06" w:rsidRDefault="00C34E0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A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4E06" w:rsidRDefault="00C34E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CE0" w:rsidRDefault="00565CE0" w:rsidP="005C52E6">
      <w:pPr>
        <w:spacing w:after="0" w:line="240" w:lineRule="auto"/>
      </w:pPr>
      <w:r>
        <w:separator/>
      </w:r>
    </w:p>
  </w:footnote>
  <w:footnote w:type="continuationSeparator" w:id="0">
    <w:p w:rsidR="00565CE0" w:rsidRDefault="00565CE0" w:rsidP="005C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4E06" w:rsidRDefault="00C34E06" w:rsidP="005C52E6">
    <w:pPr>
      <w:pStyle w:val="a3"/>
    </w:pPr>
    <w:r>
      <w:rPr>
        <w:noProof/>
      </w:rPr>
      <w:drawing>
        <wp:anchor distT="0" distB="0" distL="114300" distR="114300" simplePos="0" relativeHeight="251662336" behindDoc="0" locked="0" layoutInCell="1" allowOverlap="1" wp14:anchorId="25F4A8C0" wp14:editId="35FA8FC3">
          <wp:simplePos x="0" y="0"/>
          <wp:positionH relativeFrom="column">
            <wp:posOffset>5516880</wp:posOffset>
          </wp:positionH>
          <wp:positionV relativeFrom="paragraph">
            <wp:posOffset>-178684</wp:posOffset>
          </wp:positionV>
          <wp:extent cx="556591" cy="736889"/>
          <wp:effectExtent l="0" t="0" r="0" b="6350"/>
          <wp:wrapNone/>
          <wp:docPr id="8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591" cy="7368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686A06A7" wp14:editId="468E1434">
          <wp:simplePos x="0" y="0"/>
          <wp:positionH relativeFrom="column">
            <wp:posOffset>-756672</wp:posOffset>
          </wp:positionH>
          <wp:positionV relativeFrom="paragraph">
            <wp:posOffset>-258749</wp:posOffset>
          </wp:positionV>
          <wp:extent cx="1550505" cy="1009816"/>
          <wp:effectExtent l="0" t="0" r="0" b="0"/>
          <wp:wrapNone/>
          <wp:docPr id="10" name="Picture 4" descr="untitled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.bmp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50505" cy="10098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34E06" w:rsidRPr="002E1B67" w:rsidRDefault="00C34E06" w:rsidP="00213D03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 w:rsidRPr="002E1B67">
      <w:rPr>
        <w:rFonts w:ascii="Times New Roman" w:hAnsi="Times New Roman" w:cs="Times New Roman"/>
        <w:b/>
        <w:sz w:val="24"/>
        <w:szCs w:val="24"/>
      </w:rPr>
      <w:t>Министерство на младежта и спорта</w:t>
    </w:r>
  </w:p>
  <w:p w:rsidR="00C34E06" w:rsidRDefault="00C34E06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>
      <w:rPr>
        <w:rFonts w:ascii="Times New Roman" w:hAnsi="Times New Roman" w:cs="Times New Roman"/>
        <w:b/>
        <w:sz w:val="24"/>
        <w:szCs w:val="24"/>
      </w:rPr>
      <w:t>Национална програма за</w:t>
    </w:r>
    <w:r w:rsidRPr="003228FC">
      <w:rPr>
        <w:rFonts w:ascii="Times New Roman" w:hAnsi="Times New Roman" w:cs="Times New Roman"/>
        <w:b/>
        <w:sz w:val="24"/>
        <w:szCs w:val="24"/>
      </w:rPr>
      <w:t xml:space="preserve"> изпълнение на младежки</w:t>
    </w:r>
  </w:p>
  <w:p w:rsidR="00C34E06" w:rsidRDefault="00C34E06" w:rsidP="00213D03">
    <w:pPr>
      <w:pStyle w:val="a3"/>
      <w:jc w:val="center"/>
      <w:rPr>
        <w:rFonts w:ascii="Times New Roman" w:hAnsi="Times New Roman" w:cs="Times New Roman"/>
        <w:b/>
        <w:sz w:val="24"/>
        <w:szCs w:val="24"/>
        <w:lang w:val="en-US"/>
      </w:rPr>
    </w:pPr>
    <w:r w:rsidRPr="00213D03">
      <w:rPr>
        <w:b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A9D912" wp14:editId="35F95AA3">
              <wp:simplePos x="0" y="0"/>
              <wp:positionH relativeFrom="column">
                <wp:posOffset>5078730</wp:posOffset>
              </wp:positionH>
              <wp:positionV relativeFrom="paragraph">
                <wp:posOffset>36830</wp:posOffset>
              </wp:positionV>
              <wp:extent cx="1391478" cy="389145"/>
              <wp:effectExtent l="0" t="0" r="0" b="0"/>
              <wp:wrapNone/>
              <wp:docPr id="307" name="Текстово 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1478" cy="389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34E06" w:rsidRPr="00213D03" w:rsidRDefault="00C34E06" w:rsidP="00213D03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213D03">
                            <w:rPr>
                              <w:b/>
                              <w:sz w:val="18"/>
                              <w:szCs w:val="20"/>
                            </w:rPr>
                            <w:t>Сдружение ЦОПСИ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A9D912" id="_x0000_t202" coordsize="21600,21600" o:spt="202" path="m,l,21600r21600,l21600,xe">
              <v:stroke joinstyle="miter"/>
              <v:path gradientshapeok="t" o:connecttype="rect"/>
            </v:shapetype>
            <v:shape id="Текстово поле 2" o:spid="_x0000_s1026" type="#_x0000_t202" style="position:absolute;left:0;text-align:left;margin-left:399.9pt;margin-top:2.9pt;width:109.55pt;height:3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" filled="f" stroked="f">
              <v:textbox>
                <w:txbxContent>
                  <w:p w:rsidR="00C34E06" w:rsidRPr="00213D03" w:rsidRDefault="00C34E06" w:rsidP="00213D03">
                    <w:pPr>
                      <w:jc w:val="center"/>
                      <w:rPr>
                        <w:sz w:val="20"/>
                      </w:rPr>
                    </w:pPr>
                    <w:r w:rsidRPr="00213D03">
                      <w:rPr>
                        <w:b/>
                        <w:sz w:val="18"/>
                        <w:szCs w:val="20"/>
                      </w:rPr>
                      <w:t>Сдружение ЦОПСИ</w:t>
                    </w:r>
                  </w:p>
                </w:txbxContent>
              </v:textbox>
            </v:shape>
          </w:pict>
        </mc:Fallback>
      </mc:AlternateContent>
    </w:r>
    <w:r w:rsidRPr="003228FC">
      <w:rPr>
        <w:rFonts w:ascii="Times New Roman" w:hAnsi="Times New Roman" w:cs="Times New Roman"/>
        <w:b/>
        <w:sz w:val="24"/>
        <w:szCs w:val="24"/>
      </w:rPr>
      <w:t>дейности по чл.10 А от Закона за хазарта за 2017 г.</w:t>
    </w:r>
  </w:p>
  <w:p w:rsidR="00C34E06" w:rsidRDefault="00C34E06" w:rsidP="00213D03">
    <w:pPr>
      <w:pStyle w:val="a3"/>
      <w:jc w:val="center"/>
      <w:rPr>
        <w:b/>
      </w:rPr>
    </w:pPr>
    <w:r>
      <w:rPr>
        <w:b/>
      </w:rPr>
      <w:t xml:space="preserve">Проект </w:t>
    </w:r>
    <w:r w:rsidRPr="003228FC">
      <w:rPr>
        <w:b/>
      </w:rPr>
      <w:t>"С доверие към младите"</w:t>
    </w:r>
    <w:r>
      <w:rPr>
        <w:b/>
      </w:rPr>
      <w:t xml:space="preserve">   </w:t>
    </w:r>
    <w:r w:rsidRPr="003228FC">
      <w:rPr>
        <w:b/>
      </w:rPr>
      <w:t>Договор № 25-00-13/17.07.2017 г.</w:t>
    </w:r>
  </w:p>
  <w:p w:rsidR="00C34E06" w:rsidRPr="00B126D5" w:rsidRDefault="00C34E06" w:rsidP="00B126D5">
    <w:pPr>
      <w:pStyle w:val="a3"/>
      <w:jc w:val="center"/>
      <w:rPr>
        <w:b/>
      </w:rPr>
    </w:pPr>
    <w:r>
      <w:rPr>
        <w:b/>
      </w:rPr>
      <w:t>Бенефициент: Център за образователни програми и социални инициативи</w:t>
    </w:r>
    <w:r>
      <w:t xml:space="preserve">                                                                                                         </w:t>
    </w:r>
  </w:p>
  <w:p w:rsidR="00C34E06" w:rsidRPr="00B126D5" w:rsidRDefault="00C34E06">
    <w:pPr>
      <w:pStyle w:val="a3"/>
      <w:rPr>
        <w:b/>
        <w:sz w:val="20"/>
        <w:szCs w:val="20"/>
        <w:lang w:val="en-US"/>
      </w:rPr>
    </w:pPr>
    <w:r w:rsidRPr="00404C2A">
      <w:rPr>
        <w:b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02F0"/>
    <w:multiLevelType w:val="hybridMultilevel"/>
    <w:tmpl w:val="CA6AF7C8"/>
    <w:lvl w:ilvl="0" w:tplc="1618EC82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>
    <w:nsid w:val="05792005"/>
    <w:multiLevelType w:val="hybridMultilevel"/>
    <w:tmpl w:val="22B868D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C74F2"/>
    <w:multiLevelType w:val="multilevel"/>
    <w:tmpl w:val="6CBA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D73CE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4">
    <w:nsid w:val="11C0177B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5">
    <w:nsid w:val="15D25FF1"/>
    <w:multiLevelType w:val="hybridMultilevel"/>
    <w:tmpl w:val="CB5ADDF8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C0CEB"/>
    <w:multiLevelType w:val="multilevel"/>
    <w:tmpl w:val="83BE703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240B704C"/>
    <w:multiLevelType w:val="hybridMultilevel"/>
    <w:tmpl w:val="A20E8E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E44CB"/>
    <w:multiLevelType w:val="multilevel"/>
    <w:tmpl w:val="C844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894163"/>
    <w:multiLevelType w:val="hybridMultilevel"/>
    <w:tmpl w:val="66622602"/>
    <w:lvl w:ilvl="0" w:tplc="6884F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A68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7E0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84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8C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82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A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4E3A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4C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907E32"/>
    <w:multiLevelType w:val="hybridMultilevel"/>
    <w:tmpl w:val="177C6918"/>
    <w:lvl w:ilvl="0" w:tplc="6F464D60">
      <w:start w:val="1"/>
      <w:numFmt w:val="bullet"/>
      <w:lvlText w:val="-"/>
      <w:lvlJc w:val="left"/>
      <w:pPr>
        <w:ind w:left="178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>
    <w:nsid w:val="4A0D2478"/>
    <w:multiLevelType w:val="multilevel"/>
    <w:tmpl w:val="715A1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1AF672E"/>
    <w:multiLevelType w:val="hybridMultilevel"/>
    <w:tmpl w:val="E5EAE7F2"/>
    <w:lvl w:ilvl="0" w:tplc="5C34B7B4">
      <w:start w:val="5"/>
      <w:numFmt w:val="bullet"/>
      <w:lvlText w:val="-"/>
      <w:lvlJc w:val="left"/>
      <w:pPr>
        <w:ind w:left="1425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>
    <w:nsid w:val="54557988"/>
    <w:multiLevelType w:val="hybridMultilevel"/>
    <w:tmpl w:val="E3A27664"/>
    <w:lvl w:ilvl="0" w:tplc="6F464D60">
      <w:start w:val="1"/>
      <w:numFmt w:val="bullet"/>
      <w:lvlText w:val="-"/>
      <w:lvlJc w:val="left"/>
      <w:pPr>
        <w:ind w:left="2148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4">
    <w:nsid w:val="591E2540"/>
    <w:multiLevelType w:val="multilevel"/>
    <w:tmpl w:val="621EAA5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15">
    <w:nsid w:val="5A43189D"/>
    <w:multiLevelType w:val="hybridMultilevel"/>
    <w:tmpl w:val="E23EF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B1A82"/>
    <w:multiLevelType w:val="multilevel"/>
    <w:tmpl w:val="59963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DF66518"/>
    <w:multiLevelType w:val="hybridMultilevel"/>
    <w:tmpl w:val="2B20D2C4"/>
    <w:lvl w:ilvl="0" w:tplc="6C8A62B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9A629C"/>
    <w:multiLevelType w:val="hybridMultilevel"/>
    <w:tmpl w:val="823A67A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344C5D"/>
    <w:multiLevelType w:val="hybridMultilevel"/>
    <w:tmpl w:val="3B06DBD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77A9623E"/>
    <w:multiLevelType w:val="multilevel"/>
    <w:tmpl w:val="C3A06F3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1">
    <w:nsid w:val="77BB080D"/>
    <w:multiLevelType w:val="hybridMultilevel"/>
    <w:tmpl w:val="FD6A754A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B2B687D"/>
    <w:multiLevelType w:val="multilevel"/>
    <w:tmpl w:val="740ED5AE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322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72" w:hanging="1800"/>
      </w:pPr>
      <w:rPr>
        <w:rFonts w:hint="default"/>
      </w:rPr>
    </w:lvl>
  </w:abstractNum>
  <w:abstractNum w:abstractNumId="23">
    <w:nsid w:val="7CB74B61"/>
    <w:multiLevelType w:val="hybridMultilevel"/>
    <w:tmpl w:val="12021BBC"/>
    <w:lvl w:ilvl="0" w:tplc="4E1616CC">
      <w:start w:val="5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>
    <w:nsid w:val="7EC110FC"/>
    <w:multiLevelType w:val="hybridMultilevel"/>
    <w:tmpl w:val="8046910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F4C6DED"/>
    <w:multiLevelType w:val="hybridMultilevel"/>
    <w:tmpl w:val="CBBCAA80"/>
    <w:lvl w:ilvl="0" w:tplc="9A2C13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12"/>
  </w:num>
  <w:num w:numId="5">
    <w:abstractNumId w:val="4"/>
  </w:num>
  <w:num w:numId="6">
    <w:abstractNumId w:val="14"/>
  </w:num>
  <w:num w:numId="7">
    <w:abstractNumId w:val="15"/>
  </w:num>
  <w:num w:numId="8">
    <w:abstractNumId w:val="21"/>
  </w:num>
  <w:num w:numId="9">
    <w:abstractNumId w:val="6"/>
  </w:num>
  <w:num w:numId="10">
    <w:abstractNumId w:val="20"/>
  </w:num>
  <w:num w:numId="11">
    <w:abstractNumId w:val="22"/>
  </w:num>
  <w:num w:numId="12">
    <w:abstractNumId w:val="19"/>
  </w:num>
  <w:num w:numId="13">
    <w:abstractNumId w:val="3"/>
  </w:num>
  <w:num w:numId="14">
    <w:abstractNumId w:val="24"/>
  </w:num>
  <w:num w:numId="15">
    <w:abstractNumId w:val="13"/>
  </w:num>
  <w:num w:numId="16">
    <w:abstractNumId w:val="0"/>
  </w:num>
  <w:num w:numId="17">
    <w:abstractNumId w:val="25"/>
  </w:num>
  <w:num w:numId="18">
    <w:abstractNumId w:val="10"/>
  </w:num>
  <w:num w:numId="19">
    <w:abstractNumId w:val="16"/>
  </w:num>
  <w:num w:numId="20">
    <w:abstractNumId w:val="11"/>
  </w:num>
  <w:num w:numId="21">
    <w:abstractNumId w:val="18"/>
  </w:num>
  <w:num w:numId="22">
    <w:abstractNumId w:val="1"/>
  </w:num>
  <w:num w:numId="23">
    <w:abstractNumId w:val="7"/>
  </w:num>
  <w:num w:numId="24">
    <w:abstractNumId w:val="8"/>
  </w:num>
  <w:num w:numId="25">
    <w:abstractNumId w:val="2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2E6"/>
    <w:rsid w:val="00005255"/>
    <w:rsid w:val="000057FB"/>
    <w:rsid w:val="00005BAE"/>
    <w:rsid w:val="00014B76"/>
    <w:rsid w:val="000200C2"/>
    <w:rsid w:val="0003131F"/>
    <w:rsid w:val="00037F2B"/>
    <w:rsid w:val="00045B24"/>
    <w:rsid w:val="000463DF"/>
    <w:rsid w:val="000471E7"/>
    <w:rsid w:val="000500E9"/>
    <w:rsid w:val="00053982"/>
    <w:rsid w:val="00055794"/>
    <w:rsid w:val="00055975"/>
    <w:rsid w:val="00062052"/>
    <w:rsid w:val="0006290C"/>
    <w:rsid w:val="00063B24"/>
    <w:rsid w:val="00064BB8"/>
    <w:rsid w:val="0007044C"/>
    <w:rsid w:val="00075005"/>
    <w:rsid w:val="00077454"/>
    <w:rsid w:val="0008474E"/>
    <w:rsid w:val="000A5D15"/>
    <w:rsid w:val="000A6907"/>
    <w:rsid w:val="000B1600"/>
    <w:rsid w:val="000B1A80"/>
    <w:rsid w:val="000B7E74"/>
    <w:rsid w:val="000C11E2"/>
    <w:rsid w:val="000C4B36"/>
    <w:rsid w:val="000D6822"/>
    <w:rsid w:val="000E76A7"/>
    <w:rsid w:val="000F21B5"/>
    <w:rsid w:val="000F2772"/>
    <w:rsid w:val="000F5C65"/>
    <w:rsid w:val="0010340C"/>
    <w:rsid w:val="001045D7"/>
    <w:rsid w:val="001163B5"/>
    <w:rsid w:val="001172BC"/>
    <w:rsid w:val="001264A8"/>
    <w:rsid w:val="00126680"/>
    <w:rsid w:val="001342FD"/>
    <w:rsid w:val="00135415"/>
    <w:rsid w:val="00140C1E"/>
    <w:rsid w:val="00142DE4"/>
    <w:rsid w:val="00145159"/>
    <w:rsid w:val="00147AC3"/>
    <w:rsid w:val="00147F60"/>
    <w:rsid w:val="001522DE"/>
    <w:rsid w:val="00154AD8"/>
    <w:rsid w:val="00160AC3"/>
    <w:rsid w:val="0016177A"/>
    <w:rsid w:val="0016196C"/>
    <w:rsid w:val="00164F60"/>
    <w:rsid w:val="00166E47"/>
    <w:rsid w:val="00167297"/>
    <w:rsid w:val="00173D3A"/>
    <w:rsid w:val="001802D5"/>
    <w:rsid w:val="00180B05"/>
    <w:rsid w:val="0018616B"/>
    <w:rsid w:val="00190B95"/>
    <w:rsid w:val="001A1B8C"/>
    <w:rsid w:val="001A2790"/>
    <w:rsid w:val="001B38DB"/>
    <w:rsid w:val="001B5ED8"/>
    <w:rsid w:val="001C34BE"/>
    <w:rsid w:val="001D3E38"/>
    <w:rsid w:val="001D4BF7"/>
    <w:rsid w:val="001D4C5C"/>
    <w:rsid w:val="001D4FF3"/>
    <w:rsid w:val="001D66FC"/>
    <w:rsid w:val="001E6E70"/>
    <w:rsid w:val="001F1D8C"/>
    <w:rsid w:val="00204811"/>
    <w:rsid w:val="00205E62"/>
    <w:rsid w:val="002068CC"/>
    <w:rsid w:val="0021340D"/>
    <w:rsid w:val="00213D03"/>
    <w:rsid w:val="002150AC"/>
    <w:rsid w:val="00215A13"/>
    <w:rsid w:val="00221297"/>
    <w:rsid w:val="00221E14"/>
    <w:rsid w:val="00223ABC"/>
    <w:rsid w:val="00231BA5"/>
    <w:rsid w:val="00233E53"/>
    <w:rsid w:val="00240342"/>
    <w:rsid w:val="00247BDA"/>
    <w:rsid w:val="0025384B"/>
    <w:rsid w:val="002629CD"/>
    <w:rsid w:val="002660F5"/>
    <w:rsid w:val="00266298"/>
    <w:rsid w:val="00277BFA"/>
    <w:rsid w:val="002803EA"/>
    <w:rsid w:val="002927A7"/>
    <w:rsid w:val="002930B0"/>
    <w:rsid w:val="00296C68"/>
    <w:rsid w:val="002A7BFE"/>
    <w:rsid w:val="002B1D48"/>
    <w:rsid w:val="002C0CD9"/>
    <w:rsid w:val="002C1920"/>
    <w:rsid w:val="002C49ED"/>
    <w:rsid w:val="002C7D61"/>
    <w:rsid w:val="002D0315"/>
    <w:rsid w:val="002D058E"/>
    <w:rsid w:val="002E1B67"/>
    <w:rsid w:val="002E356F"/>
    <w:rsid w:val="002E4033"/>
    <w:rsid w:val="002F6719"/>
    <w:rsid w:val="002F79AA"/>
    <w:rsid w:val="00303290"/>
    <w:rsid w:val="00303EEC"/>
    <w:rsid w:val="003053E9"/>
    <w:rsid w:val="0030732C"/>
    <w:rsid w:val="00320709"/>
    <w:rsid w:val="003228FC"/>
    <w:rsid w:val="0032295E"/>
    <w:rsid w:val="00326616"/>
    <w:rsid w:val="00342A22"/>
    <w:rsid w:val="00352145"/>
    <w:rsid w:val="00353A10"/>
    <w:rsid w:val="0035676E"/>
    <w:rsid w:val="00356826"/>
    <w:rsid w:val="00361CE9"/>
    <w:rsid w:val="003621EA"/>
    <w:rsid w:val="0037292D"/>
    <w:rsid w:val="003739E9"/>
    <w:rsid w:val="00373BD0"/>
    <w:rsid w:val="0038080E"/>
    <w:rsid w:val="0038246D"/>
    <w:rsid w:val="00383257"/>
    <w:rsid w:val="00383C7A"/>
    <w:rsid w:val="003848E8"/>
    <w:rsid w:val="0038540E"/>
    <w:rsid w:val="003859EC"/>
    <w:rsid w:val="0039068A"/>
    <w:rsid w:val="00393D55"/>
    <w:rsid w:val="003953FF"/>
    <w:rsid w:val="003A082D"/>
    <w:rsid w:val="003A4910"/>
    <w:rsid w:val="003B02D9"/>
    <w:rsid w:val="003C1A44"/>
    <w:rsid w:val="003C3F3A"/>
    <w:rsid w:val="003C4F42"/>
    <w:rsid w:val="003C4FAA"/>
    <w:rsid w:val="003E6E95"/>
    <w:rsid w:val="003E7BE3"/>
    <w:rsid w:val="003F20B0"/>
    <w:rsid w:val="003F30AD"/>
    <w:rsid w:val="00400889"/>
    <w:rsid w:val="00400897"/>
    <w:rsid w:val="00404C2A"/>
    <w:rsid w:val="00417A74"/>
    <w:rsid w:val="0043293F"/>
    <w:rsid w:val="00445DB9"/>
    <w:rsid w:val="00447C81"/>
    <w:rsid w:val="00456BC9"/>
    <w:rsid w:val="0046259E"/>
    <w:rsid w:val="00483A76"/>
    <w:rsid w:val="0049696F"/>
    <w:rsid w:val="004A0A18"/>
    <w:rsid w:val="004A0AC2"/>
    <w:rsid w:val="004A538C"/>
    <w:rsid w:val="004A7C2A"/>
    <w:rsid w:val="004A7D2F"/>
    <w:rsid w:val="004B1E49"/>
    <w:rsid w:val="004B285E"/>
    <w:rsid w:val="004B50F0"/>
    <w:rsid w:val="004C0C6C"/>
    <w:rsid w:val="004C37E8"/>
    <w:rsid w:val="004C596B"/>
    <w:rsid w:val="004D264F"/>
    <w:rsid w:val="004D37CE"/>
    <w:rsid w:val="004E3C22"/>
    <w:rsid w:val="004E6789"/>
    <w:rsid w:val="004F7B26"/>
    <w:rsid w:val="005012E3"/>
    <w:rsid w:val="00505CE6"/>
    <w:rsid w:val="00515CF6"/>
    <w:rsid w:val="00517728"/>
    <w:rsid w:val="005329AE"/>
    <w:rsid w:val="005338F1"/>
    <w:rsid w:val="00537FEB"/>
    <w:rsid w:val="00542ABC"/>
    <w:rsid w:val="00543FA0"/>
    <w:rsid w:val="005467E0"/>
    <w:rsid w:val="00551714"/>
    <w:rsid w:val="00552A19"/>
    <w:rsid w:val="0056215B"/>
    <w:rsid w:val="00562EAD"/>
    <w:rsid w:val="00565CE0"/>
    <w:rsid w:val="00586FFB"/>
    <w:rsid w:val="00596481"/>
    <w:rsid w:val="005A14B8"/>
    <w:rsid w:val="005A7038"/>
    <w:rsid w:val="005C1B03"/>
    <w:rsid w:val="005C52E6"/>
    <w:rsid w:val="005D1F2E"/>
    <w:rsid w:val="005D5BE0"/>
    <w:rsid w:val="005E2D06"/>
    <w:rsid w:val="005E4514"/>
    <w:rsid w:val="005E5514"/>
    <w:rsid w:val="00607FDB"/>
    <w:rsid w:val="0062094D"/>
    <w:rsid w:val="00621F0F"/>
    <w:rsid w:val="0063054A"/>
    <w:rsid w:val="006322C2"/>
    <w:rsid w:val="006349FF"/>
    <w:rsid w:val="0064042E"/>
    <w:rsid w:val="00647FAD"/>
    <w:rsid w:val="006514AF"/>
    <w:rsid w:val="00653DE7"/>
    <w:rsid w:val="0065634F"/>
    <w:rsid w:val="006568A9"/>
    <w:rsid w:val="00663C42"/>
    <w:rsid w:val="00667C1C"/>
    <w:rsid w:val="00671E0C"/>
    <w:rsid w:val="00673507"/>
    <w:rsid w:val="006777C9"/>
    <w:rsid w:val="00677CE0"/>
    <w:rsid w:val="006800A5"/>
    <w:rsid w:val="006818C3"/>
    <w:rsid w:val="006A1F46"/>
    <w:rsid w:val="006B0BE5"/>
    <w:rsid w:val="006B1BD9"/>
    <w:rsid w:val="006B6B33"/>
    <w:rsid w:val="006E08E7"/>
    <w:rsid w:val="006F112F"/>
    <w:rsid w:val="006F1D27"/>
    <w:rsid w:val="006F4D06"/>
    <w:rsid w:val="00703F7E"/>
    <w:rsid w:val="00705002"/>
    <w:rsid w:val="007074A5"/>
    <w:rsid w:val="00711131"/>
    <w:rsid w:val="0071717D"/>
    <w:rsid w:val="0071729F"/>
    <w:rsid w:val="00722A06"/>
    <w:rsid w:val="00733A31"/>
    <w:rsid w:val="007353BF"/>
    <w:rsid w:val="00745276"/>
    <w:rsid w:val="00746DF1"/>
    <w:rsid w:val="007535AA"/>
    <w:rsid w:val="00762740"/>
    <w:rsid w:val="00767B51"/>
    <w:rsid w:val="007719BE"/>
    <w:rsid w:val="007744FA"/>
    <w:rsid w:val="007749ED"/>
    <w:rsid w:val="00776043"/>
    <w:rsid w:val="00781E3B"/>
    <w:rsid w:val="00791119"/>
    <w:rsid w:val="007913DD"/>
    <w:rsid w:val="007918A2"/>
    <w:rsid w:val="007A3CBE"/>
    <w:rsid w:val="007A65F4"/>
    <w:rsid w:val="007B1358"/>
    <w:rsid w:val="007B4B45"/>
    <w:rsid w:val="007B5EFA"/>
    <w:rsid w:val="007B764C"/>
    <w:rsid w:val="007C7021"/>
    <w:rsid w:val="007C7633"/>
    <w:rsid w:val="007D10D3"/>
    <w:rsid w:val="007E31D4"/>
    <w:rsid w:val="007E37E5"/>
    <w:rsid w:val="007F0BF2"/>
    <w:rsid w:val="007F7238"/>
    <w:rsid w:val="007F7B3D"/>
    <w:rsid w:val="00800A00"/>
    <w:rsid w:val="00810BAC"/>
    <w:rsid w:val="00812087"/>
    <w:rsid w:val="0081313A"/>
    <w:rsid w:val="00820ECE"/>
    <w:rsid w:val="0082235A"/>
    <w:rsid w:val="008258AA"/>
    <w:rsid w:val="008309A2"/>
    <w:rsid w:val="008361BC"/>
    <w:rsid w:val="00841502"/>
    <w:rsid w:val="008434E1"/>
    <w:rsid w:val="008434EF"/>
    <w:rsid w:val="00845030"/>
    <w:rsid w:val="008538D8"/>
    <w:rsid w:val="00856E7C"/>
    <w:rsid w:val="008635EB"/>
    <w:rsid w:val="00871CC0"/>
    <w:rsid w:val="00872DED"/>
    <w:rsid w:val="00874C76"/>
    <w:rsid w:val="00876E5B"/>
    <w:rsid w:val="008806E9"/>
    <w:rsid w:val="00885DE8"/>
    <w:rsid w:val="008938C4"/>
    <w:rsid w:val="00895950"/>
    <w:rsid w:val="00896DC4"/>
    <w:rsid w:val="008A0F68"/>
    <w:rsid w:val="008A25A1"/>
    <w:rsid w:val="008B06DD"/>
    <w:rsid w:val="008B22AD"/>
    <w:rsid w:val="008B3FDD"/>
    <w:rsid w:val="008C21BD"/>
    <w:rsid w:val="008C34CF"/>
    <w:rsid w:val="008C410F"/>
    <w:rsid w:val="008D160A"/>
    <w:rsid w:val="008E04E0"/>
    <w:rsid w:val="008E40B8"/>
    <w:rsid w:val="008F0A0F"/>
    <w:rsid w:val="008F58E1"/>
    <w:rsid w:val="009064FF"/>
    <w:rsid w:val="00916FF0"/>
    <w:rsid w:val="009177F8"/>
    <w:rsid w:val="00923247"/>
    <w:rsid w:val="00923819"/>
    <w:rsid w:val="00935509"/>
    <w:rsid w:val="009406F0"/>
    <w:rsid w:val="00950B84"/>
    <w:rsid w:val="009746D8"/>
    <w:rsid w:val="00977233"/>
    <w:rsid w:val="009A132A"/>
    <w:rsid w:val="009A5AB4"/>
    <w:rsid w:val="009A67FD"/>
    <w:rsid w:val="009B07AD"/>
    <w:rsid w:val="009B518A"/>
    <w:rsid w:val="009B5DBE"/>
    <w:rsid w:val="009C0113"/>
    <w:rsid w:val="009C011C"/>
    <w:rsid w:val="009C23BC"/>
    <w:rsid w:val="009C325E"/>
    <w:rsid w:val="009C4E0C"/>
    <w:rsid w:val="009C53F0"/>
    <w:rsid w:val="009C65FF"/>
    <w:rsid w:val="009D1751"/>
    <w:rsid w:val="009D3A4B"/>
    <w:rsid w:val="009E1B98"/>
    <w:rsid w:val="009E24F1"/>
    <w:rsid w:val="009E6E12"/>
    <w:rsid w:val="009F6835"/>
    <w:rsid w:val="009F7BFD"/>
    <w:rsid w:val="00A01039"/>
    <w:rsid w:val="00A0368C"/>
    <w:rsid w:val="00A055C5"/>
    <w:rsid w:val="00A071FC"/>
    <w:rsid w:val="00A10C87"/>
    <w:rsid w:val="00A11831"/>
    <w:rsid w:val="00A11DAF"/>
    <w:rsid w:val="00A1361E"/>
    <w:rsid w:val="00A15476"/>
    <w:rsid w:val="00A17B73"/>
    <w:rsid w:val="00A226E5"/>
    <w:rsid w:val="00A24B5A"/>
    <w:rsid w:val="00A25B61"/>
    <w:rsid w:val="00A37C7D"/>
    <w:rsid w:val="00A471A2"/>
    <w:rsid w:val="00A513A4"/>
    <w:rsid w:val="00A52C65"/>
    <w:rsid w:val="00A56DBB"/>
    <w:rsid w:val="00A7482B"/>
    <w:rsid w:val="00A80C7C"/>
    <w:rsid w:val="00AA0201"/>
    <w:rsid w:val="00AA69CE"/>
    <w:rsid w:val="00AB04CB"/>
    <w:rsid w:val="00AB130C"/>
    <w:rsid w:val="00AB2AF4"/>
    <w:rsid w:val="00AC15D6"/>
    <w:rsid w:val="00AC32F8"/>
    <w:rsid w:val="00AC3A64"/>
    <w:rsid w:val="00AE0779"/>
    <w:rsid w:val="00AE1479"/>
    <w:rsid w:val="00AF187D"/>
    <w:rsid w:val="00AF2E16"/>
    <w:rsid w:val="00AF3473"/>
    <w:rsid w:val="00AF3BC6"/>
    <w:rsid w:val="00AF77BA"/>
    <w:rsid w:val="00B01107"/>
    <w:rsid w:val="00B03689"/>
    <w:rsid w:val="00B04E6F"/>
    <w:rsid w:val="00B126D5"/>
    <w:rsid w:val="00B12749"/>
    <w:rsid w:val="00B13253"/>
    <w:rsid w:val="00B146F3"/>
    <w:rsid w:val="00B241C3"/>
    <w:rsid w:val="00B24C14"/>
    <w:rsid w:val="00B30F1D"/>
    <w:rsid w:val="00B311CF"/>
    <w:rsid w:val="00B31825"/>
    <w:rsid w:val="00B50E76"/>
    <w:rsid w:val="00B570F3"/>
    <w:rsid w:val="00B612E4"/>
    <w:rsid w:val="00B6158A"/>
    <w:rsid w:val="00B615AD"/>
    <w:rsid w:val="00B71111"/>
    <w:rsid w:val="00B7205A"/>
    <w:rsid w:val="00B72D7D"/>
    <w:rsid w:val="00B80E58"/>
    <w:rsid w:val="00B80F92"/>
    <w:rsid w:val="00B842EA"/>
    <w:rsid w:val="00B901A0"/>
    <w:rsid w:val="00B9077C"/>
    <w:rsid w:val="00B90D12"/>
    <w:rsid w:val="00B92809"/>
    <w:rsid w:val="00B978A8"/>
    <w:rsid w:val="00B9799F"/>
    <w:rsid w:val="00BA2AD0"/>
    <w:rsid w:val="00BB0A47"/>
    <w:rsid w:val="00BB3E5A"/>
    <w:rsid w:val="00BB6F4C"/>
    <w:rsid w:val="00BE6238"/>
    <w:rsid w:val="00BF6EC7"/>
    <w:rsid w:val="00C078CC"/>
    <w:rsid w:val="00C122C1"/>
    <w:rsid w:val="00C12BBE"/>
    <w:rsid w:val="00C16676"/>
    <w:rsid w:val="00C16BB5"/>
    <w:rsid w:val="00C2300E"/>
    <w:rsid w:val="00C240E0"/>
    <w:rsid w:val="00C2582F"/>
    <w:rsid w:val="00C32EB6"/>
    <w:rsid w:val="00C34E06"/>
    <w:rsid w:val="00C3627C"/>
    <w:rsid w:val="00C41CFE"/>
    <w:rsid w:val="00C467FB"/>
    <w:rsid w:val="00C504CD"/>
    <w:rsid w:val="00C55D0C"/>
    <w:rsid w:val="00C55DAC"/>
    <w:rsid w:val="00C63623"/>
    <w:rsid w:val="00C645DB"/>
    <w:rsid w:val="00C645E2"/>
    <w:rsid w:val="00C64B5D"/>
    <w:rsid w:val="00C70682"/>
    <w:rsid w:val="00C71B98"/>
    <w:rsid w:val="00C73527"/>
    <w:rsid w:val="00C75571"/>
    <w:rsid w:val="00C7677A"/>
    <w:rsid w:val="00C81B63"/>
    <w:rsid w:val="00C971C1"/>
    <w:rsid w:val="00C97CE4"/>
    <w:rsid w:val="00CA53DE"/>
    <w:rsid w:val="00CA608F"/>
    <w:rsid w:val="00CB06D4"/>
    <w:rsid w:val="00CB30D1"/>
    <w:rsid w:val="00CC218B"/>
    <w:rsid w:val="00CC515C"/>
    <w:rsid w:val="00CD227C"/>
    <w:rsid w:val="00CE0134"/>
    <w:rsid w:val="00CE5688"/>
    <w:rsid w:val="00CF0266"/>
    <w:rsid w:val="00CF4383"/>
    <w:rsid w:val="00D060C3"/>
    <w:rsid w:val="00D150E7"/>
    <w:rsid w:val="00D1568D"/>
    <w:rsid w:val="00D21D15"/>
    <w:rsid w:val="00D25639"/>
    <w:rsid w:val="00D33C0F"/>
    <w:rsid w:val="00D443D2"/>
    <w:rsid w:val="00D577C9"/>
    <w:rsid w:val="00D651D3"/>
    <w:rsid w:val="00D731C2"/>
    <w:rsid w:val="00D76E0D"/>
    <w:rsid w:val="00D93517"/>
    <w:rsid w:val="00DA0494"/>
    <w:rsid w:val="00DA0AE9"/>
    <w:rsid w:val="00DA37EA"/>
    <w:rsid w:val="00DA743F"/>
    <w:rsid w:val="00DA7D71"/>
    <w:rsid w:val="00DB05FC"/>
    <w:rsid w:val="00DB3126"/>
    <w:rsid w:val="00DD34D9"/>
    <w:rsid w:val="00DD414C"/>
    <w:rsid w:val="00DD6361"/>
    <w:rsid w:val="00DD7E3D"/>
    <w:rsid w:val="00DE4488"/>
    <w:rsid w:val="00DE4A39"/>
    <w:rsid w:val="00DE6904"/>
    <w:rsid w:val="00DF0D90"/>
    <w:rsid w:val="00E202B2"/>
    <w:rsid w:val="00E20DC0"/>
    <w:rsid w:val="00E26717"/>
    <w:rsid w:val="00E317D7"/>
    <w:rsid w:val="00E37373"/>
    <w:rsid w:val="00E44668"/>
    <w:rsid w:val="00E477E8"/>
    <w:rsid w:val="00E516EB"/>
    <w:rsid w:val="00E51817"/>
    <w:rsid w:val="00E52B4E"/>
    <w:rsid w:val="00E5336C"/>
    <w:rsid w:val="00E53CE4"/>
    <w:rsid w:val="00E53F5E"/>
    <w:rsid w:val="00E633A2"/>
    <w:rsid w:val="00E66B2B"/>
    <w:rsid w:val="00E72082"/>
    <w:rsid w:val="00E74F93"/>
    <w:rsid w:val="00E770B1"/>
    <w:rsid w:val="00E8494B"/>
    <w:rsid w:val="00E92CA1"/>
    <w:rsid w:val="00E9750E"/>
    <w:rsid w:val="00EA373D"/>
    <w:rsid w:val="00EB1B31"/>
    <w:rsid w:val="00EB5D7B"/>
    <w:rsid w:val="00EC4D02"/>
    <w:rsid w:val="00EC6450"/>
    <w:rsid w:val="00EC6C29"/>
    <w:rsid w:val="00ED0099"/>
    <w:rsid w:val="00ED787C"/>
    <w:rsid w:val="00EE113F"/>
    <w:rsid w:val="00EE2B9A"/>
    <w:rsid w:val="00EE4DEC"/>
    <w:rsid w:val="00EE7E87"/>
    <w:rsid w:val="00EF7AA8"/>
    <w:rsid w:val="00F0035C"/>
    <w:rsid w:val="00F22F82"/>
    <w:rsid w:val="00F235BC"/>
    <w:rsid w:val="00F2365D"/>
    <w:rsid w:val="00F27518"/>
    <w:rsid w:val="00F400E3"/>
    <w:rsid w:val="00F4747C"/>
    <w:rsid w:val="00F608E2"/>
    <w:rsid w:val="00F679A9"/>
    <w:rsid w:val="00F74760"/>
    <w:rsid w:val="00F75AC6"/>
    <w:rsid w:val="00F95B00"/>
    <w:rsid w:val="00FA369E"/>
    <w:rsid w:val="00FB307B"/>
    <w:rsid w:val="00FC2E01"/>
    <w:rsid w:val="00FC4E1D"/>
    <w:rsid w:val="00FC5695"/>
    <w:rsid w:val="00FD07F9"/>
    <w:rsid w:val="00FD5625"/>
    <w:rsid w:val="00FD5749"/>
    <w:rsid w:val="00FD689C"/>
    <w:rsid w:val="00FE0B4D"/>
    <w:rsid w:val="00FE1A55"/>
    <w:rsid w:val="00FE3FCE"/>
    <w:rsid w:val="00FE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FC48C1-4DAB-4A0E-B4DC-FE00227C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12F"/>
  </w:style>
  <w:style w:type="paragraph" w:styleId="1">
    <w:name w:val="heading 1"/>
    <w:basedOn w:val="a"/>
    <w:next w:val="a"/>
    <w:link w:val="10"/>
    <w:uiPriority w:val="9"/>
    <w:qFormat/>
    <w:rsid w:val="006F1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C52E6"/>
  </w:style>
  <w:style w:type="paragraph" w:styleId="a5">
    <w:name w:val="footer"/>
    <w:basedOn w:val="a"/>
    <w:link w:val="a6"/>
    <w:uiPriority w:val="99"/>
    <w:unhideWhenUsed/>
    <w:rsid w:val="005C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C52E6"/>
  </w:style>
  <w:style w:type="paragraph" w:styleId="a7">
    <w:name w:val="Balloon Text"/>
    <w:basedOn w:val="a"/>
    <w:link w:val="a8"/>
    <w:uiPriority w:val="99"/>
    <w:semiHidden/>
    <w:unhideWhenUsed/>
    <w:rsid w:val="005C5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C52E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6777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7719BE"/>
    <w:pPr>
      <w:ind w:left="720"/>
      <w:contextualSpacing/>
    </w:pPr>
  </w:style>
  <w:style w:type="character" w:customStyle="1" w:styleId="60">
    <w:name w:val="Заглавие 6 Знак"/>
    <w:basedOn w:val="a0"/>
    <w:link w:val="6"/>
    <w:uiPriority w:val="9"/>
    <w:semiHidden/>
    <w:rsid w:val="006F112F"/>
    <w:rPr>
      <w:rFonts w:asciiTheme="majorHAnsi" w:eastAsiaTheme="majorEastAsia" w:hAnsiTheme="majorHAnsi" w:cstheme="majorBidi"/>
      <w:color w:val="244061" w:themeColor="accent1" w:themeShade="80"/>
    </w:rPr>
  </w:style>
  <w:style w:type="paragraph" w:customStyle="1" w:styleId="Normal1">
    <w:name w:val="Normal1"/>
    <w:rsid w:val="00383C7A"/>
    <w:pPr>
      <w:spacing w:after="0"/>
    </w:pPr>
    <w:rPr>
      <w:rFonts w:ascii="Arial" w:eastAsia="Arial" w:hAnsi="Arial" w:cs="Arial"/>
      <w:color w:val="000000"/>
    </w:rPr>
  </w:style>
  <w:style w:type="character" w:styleId="ab">
    <w:name w:val="Hyperlink"/>
    <w:basedOn w:val="a0"/>
    <w:uiPriority w:val="99"/>
    <w:unhideWhenUsed/>
    <w:rsid w:val="0081313A"/>
    <w:rPr>
      <w:color w:val="0000FF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E24F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9E24F1"/>
    <w:pPr>
      <w:spacing w:line="240" w:lineRule="auto"/>
    </w:pPr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9E24F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24F1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9E24F1"/>
    <w:rPr>
      <w:b/>
      <w:bCs/>
      <w:sz w:val="20"/>
      <w:szCs w:val="20"/>
    </w:rPr>
  </w:style>
  <w:style w:type="paragraph" w:styleId="af1">
    <w:name w:val="Body Text Indent"/>
    <w:basedOn w:val="a"/>
    <w:link w:val="af2"/>
    <w:semiHidden/>
    <w:unhideWhenUsed/>
    <w:rsid w:val="0038246D"/>
    <w:pPr>
      <w:spacing w:after="0" w:line="240" w:lineRule="auto"/>
      <w:ind w:left="1440"/>
      <w:jc w:val="center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2">
    <w:name w:val="Основен текст с отстъп Знак"/>
    <w:basedOn w:val="a0"/>
    <w:link w:val="af1"/>
    <w:semiHidden/>
    <w:rsid w:val="0038246D"/>
    <w:rPr>
      <w:rFonts w:ascii="Arial" w:eastAsia="Times New Roman" w:hAnsi="Arial" w:cs="Arial"/>
      <w:sz w:val="24"/>
      <w:szCs w:val="24"/>
      <w:lang w:eastAsia="en-US"/>
    </w:rPr>
  </w:style>
  <w:style w:type="paragraph" w:customStyle="1" w:styleId="11">
    <w:name w:val="Знак Знак1"/>
    <w:basedOn w:val="a"/>
    <w:rsid w:val="00F400E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uiPriority w:val="9"/>
    <w:rsid w:val="006F11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лавие 2 Знак"/>
    <w:basedOn w:val="a0"/>
    <w:link w:val="2"/>
    <w:uiPriority w:val="9"/>
    <w:semiHidden/>
    <w:rsid w:val="006F112F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6F112F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40">
    <w:name w:val="Заглавие 4 Знак"/>
    <w:basedOn w:val="a0"/>
    <w:link w:val="4"/>
    <w:uiPriority w:val="9"/>
    <w:semiHidden/>
    <w:rsid w:val="006F112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6F112F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70">
    <w:name w:val="Заглавие 7 Знак"/>
    <w:basedOn w:val="a0"/>
    <w:link w:val="7"/>
    <w:uiPriority w:val="9"/>
    <w:semiHidden/>
    <w:rsid w:val="006F112F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80">
    <w:name w:val="Заглавие 8 Знак"/>
    <w:basedOn w:val="a0"/>
    <w:link w:val="8"/>
    <w:uiPriority w:val="9"/>
    <w:semiHidden/>
    <w:rsid w:val="006F1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лавие 9 Знак"/>
    <w:basedOn w:val="a0"/>
    <w:link w:val="9"/>
    <w:uiPriority w:val="9"/>
    <w:semiHidden/>
    <w:rsid w:val="006F1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3">
    <w:name w:val="caption"/>
    <w:basedOn w:val="a"/>
    <w:next w:val="a"/>
    <w:uiPriority w:val="35"/>
    <w:semiHidden/>
    <w:unhideWhenUsed/>
    <w:qFormat/>
    <w:rsid w:val="006F1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6F1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5">
    <w:name w:val="Заглавие Знак"/>
    <w:basedOn w:val="a0"/>
    <w:link w:val="af4"/>
    <w:uiPriority w:val="10"/>
    <w:rsid w:val="006F1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6">
    <w:name w:val="Subtitle"/>
    <w:basedOn w:val="a"/>
    <w:next w:val="a"/>
    <w:link w:val="af7"/>
    <w:uiPriority w:val="11"/>
    <w:qFormat/>
    <w:rsid w:val="006F1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7">
    <w:name w:val="Подзаглавие Знак"/>
    <w:basedOn w:val="a0"/>
    <w:link w:val="af6"/>
    <w:uiPriority w:val="11"/>
    <w:rsid w:val="006F112F"/>
    <w:rPr>
      <w:color w:val="5A5A5A" w:themeColor="text1" w:themeTint="A5"/>
      <w:spacing w:val="15"/>
    </w:rPr>
  </w:style>
  <w:style w:type="character" w:styleId="af8">
    <w:name w:val="Strong"/>
    <w:basedOn w:val="a0"/>
    <w:uiPriority w:val="22"/>
    <w:qFormat/>
    <w:rsid w:val="006F112F"/>
    <w:rPr>
      <w:b/>
      <w:bCs/>
      <w:color w:val="auto"/>
    </w:rPr>
  </w:style>
  <w:style w:type="character" w:styleId="af9">
    <w:name w:val="Emphasis"/>
    <w:basedOn w:val="a0"/>
    <w:uiPriority w:val="20"/>
    <w:qFormat/>
    <w:rsid w:val="006F112F"/>
    <w:rPr>
      <w:i/>
      <w:iCs/>
      <w:color w:val="auto"/>
    </w:rPr>
  </w:style>
  <w:style w:type="paragraph" w:styleId="afa">
    <w:name w:val="No Spacing"/>
    <w:uiPriority w:val="1"/>
    <w:qFormat/>
    <w:rsid w:val="006F112F"/>
    <w:pPr>
      <w:spacing w:after="0" w:line="240" w:lineRule="auto"/>
    </w:pPr>
  </w:style>
  <w:style w:type="paragraph" w:styleId="afb">
    <w:name w:val="Quote"/>
    <w:basedOn w:val="a"/>
    <w:next w:val="a"/>
    <w:link w:val="afc"/>
    <w:uiPriority w:val="29"/>
    <w:qFormat/>
    <w:rsid w:val="006F1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afc">
    <w:name w:val="Цитат Знак"/>
    <w:basedOn w:val="a0"/>
    <w:link w:val="afb"/>
    <w:uiPriority w:val="29"/>
    <w:rsid w:val="006F112F"/>
    <w:rPr>
      <w:i/>
      <w:iCs/>
      <w:color w:val="404040" w:themeColor="text1" w:themeTint="BF"/>
    </w:rPr>
  </w:style>
  <w:style w:type="paragraph" w:styleId="afd">
    <w:name w:val="Intense Quote"/>
    <w:basedOn w:val="a"/>
    <w:next w:val="a"/>
    <w:link w:val="afe"/>
    <w:uiPriority w:val="30"/>
    <w:qFormat/>
    <w:rsid w:val="006F112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e">
    <w:name w:val="Интензивно цитиране Знак"/>
    <w:basedOn w:val="a0"/>
    <w:link w:val="afd"/>
    <w:uiPriority w:val="30"/>
    <w:rsid w:val="006F112F"/>
    <w:rPr>
      <w:i/>
      <w:iCs/>
      <w:color w:val="4F81BD" w:themeColor="accent1"/>
    </w:rPr>
  </w:style>
  <w:style w:type="character" w:styleId="aff">
    <w:name w:val="Subtle Emphasis"/>
    <w:basedOn w:val="a0"/>
    <w:uiPriority w:val="19"/>
    <w:qFormat/>
    <w:rsid w:val="006F112F"/>
    <w:rPr>
      <w:i/>
      <w:iCs/>
      <w:color w:val="404040" w:themeColor="text1" w:themeTint="BF"/>
    </w:rPr>
  </w:style>
  <w:style w:type="character" w:styleId="aff0">
    <w:name w:val="Intense Emphasis"/>
    <w:basedOn w:val="a0"/>
    <w:uiPriority w:val="21"/>
    <w:qFormat/>
    <w:rsid w:val="006F112F"/>
    <w:rPr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6F112F"/>
    <w:rPr>
      <w:smallCaps/>
      <w:color w:val="404040" w:themeColor="text1" w:themeTint="BF"/>
    </w:rPr>
  </w:style>
  <w:style w:type="character" w:styleId="aff2">
    <w:name w:val="Intense Reference"/>
    <w:basedOn w:val="a0"/>
    <w:uiPriority w:val="32"/>
    <w:qFormat/>
    <w:rsid w:val="006F112F"/>
    <w:rPr>
      <w:b/>
      <w:bCs/>
      <w:smallCaps/>
      <w:color w:val="4F81BD" w:themeColor="accent1"/>
      <w:spacing w:val="5"/>
    </w:rPr>
  </w:style>
  <w:style w:type="character" w:styleId="aff3">
    <w:name w:val="Book Title"/>
    <w:basedOn w:val="a0"/>
    <w:uiPriority w:val="33"/>
    <w:qFormat/>
    <w:rsid w:val="006F112F"/>
    <w:rPr>
      <w:b/>
      <w:bCs/>
      <w:i/>
      <w:iCs/>
      <w:spacing w:val="5"/>
    </w:rPr>
  </w:style>
  <w:style w:type="paragraph" w:styleId="aff4">
    <w:name w:val="TOC Heading"/>
    <w:basedOn w:val="1"/>
    <w:next w:val="a"/>
    <w:uiPriority w:val="39"/>
    <w:semiHidden/>
    <w:unhideWhenUsed/>
    <w:qFormat/>
    <w:rsid w:val="006F112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97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00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34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304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130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256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71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533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68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9528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79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740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378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8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6348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79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3339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798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191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46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837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ACD53B-4587-4F89-9400-601C20B7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MON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gdzhuglarska</dc:creator>
  <cp:lastModifiedBy>Lenovo B5400</cp:lastModifiedBy>
  <cp:revision>10</cp:revision>
  <cp:lastPrinted>2016-08-30T08:53:00Z</cp:lastPrinted>
  <dcterms:created xsi:type="dcterms:W3CDTF">2017-10-01T17:15:00Z</dcterms:created>
  <dcterms:modified xsi:type="dcterms:W3CDTF">2017-10-03T18:08:00Z</dcterms:modified>
</cp:coreProperties>
</file>